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592F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bookmarkStart w:id="0" w:name="_GoBack"/>
      <w:bookmarkEnd w:id="0"/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6B63C019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/>
          <w:sz w:val="28"/>
          <w:szCs w:val="32"/>
        </w:rPr>
        <w:t>武南管道-石油石化英才奖学金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 xml:space="preserve">    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年度：202</w:t>
      </w:r>
      <w:r>
        <w:rPr>
          <w:rFonts w:ascii="黑体" w:hAnsi="宋体" w:eastAsia="黑体" w:cs="宋体"/>
          <w:b/>
          <w:bCs/>
          <w:sz w:val="28"/>
          <w:szCs w:val="36"/>
        </w:rPr>
        <w:t>6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58E9F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7F1059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3BDAC3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7F54274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14C752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85A77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4053B118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01AC2E6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2E6F42C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3953686E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35A1BC44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6C24D00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25DA8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F46385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CE0E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776293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4E7519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194019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60CD76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0AC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20F82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E20C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25A129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80ABE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72EE6E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86C346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6FF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1EC01C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67FF9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71DF82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A3C67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6F9BE6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CC63AF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A07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511B56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9168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08A4A3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B606FF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DA5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BAA61F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50C526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签约单位名称</w:t>
            </w:r>
          </w:p>
        </w:tc>
        <w:tc>
          <w:tcPr>
            <w:tcW w:w="4403" w:type="dxa"/>
            <w:gridSpan w:val="11"/>
            <w:vAlign w:val="center"/>
          </w:tcPr>
          <w:p w14:paraId="34704E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D32D59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43A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69FE37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6426E1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6C9BB72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5986A0C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2405112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30BA677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6694C3D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7AAB32EB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大学期间主要奖项，目前班级职务及参加社团情况。</w:t>
            </w:r>
          </w:p>
        </w:tc>
      </w:tr>
      <w:tr w14:paraId="59764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0ED5478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6112DD2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7AB6BEB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64096D9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19319D67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215DFEE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BCE490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9EA699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73734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57072F17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2BFBB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32630BB3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A05DE8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0D83D6F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37B768E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797C4FE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0E94ADD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64C80F1C">
            <w:pPr>
              <w:rPr>
                <w:rFonts w:ascii="仿宋" w:hAnsi="仿宋" w:eastAsia="仿宋"/>
                <w:sz w:val="24"/>
              </w:rPr>
            </w:pPr>
          </w:p>
          <w:p w14:paraId="7AE5707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4FCF188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5BCBAB25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6DC8CFED">
            <w:pPr>
              <w:rPr>
                <w:rFonts w:ascii="仿宋" w:hAnsi="仿宋" w:eastAsia="仿宋"/>
                <w:sz w:val="24"/>
              </w:rPr>
            </w:pPr>
          </w:p>
          <w:p w14:paraId="71E59749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25491718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093D614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79349A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1AAF18E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2CE2EE9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64A32C1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2FC68A94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14E47BAC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20BF99CD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55847E76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32B37B72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5C8F24A7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69EFC332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69D59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00DC2B1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1AF8AF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51542AF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C6107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2B2212B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02103F54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72C85003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1B6857B2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2A59F24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396F38D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61292D0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361F54F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12419C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6490A6A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BD40B1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7B6E5578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6FA38A23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30478861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47F5D63E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0BCC2ED1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86589"/>
    <w:rsid w:val="00CB3A5E"/>
    <w:rsid w:val="00CE0644"/>
    <w:rsid w:val="00CE4E34"/>
    <w:rsid w:val="00E917BF"/>
    <w:rsid w:val="00F94839"/>
    <w:rsid w:val="00FF0C85"/>
    <w:rsid w:val="014E62A8"/>
    <w:rsid w:val="04FF1B64"/>
    <w:rsid w:val="081168BE"/>
    <w:rsid w:val="09D56BC4"/>
    <w:rsid w:val="32FC6AB9"/>
    <w:rsid w:val="36191A90"/>
    <w:rsid w:val="3B147753"/>
    <w:rsid w:val="4628403A"/>
    <w:rsid w:val="50DF4304"/>
    <w:rsid w:val="54DA6AD2"/>
    <w:rsid w:val="5F7B7501"/>
    <w:rsid w:val="697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6</Lines>
  <Paragraphs>1</Paragraphs>
  <TotalTime>51</TotalTime>
  <ScaleCrop>false</ScaleCrop>
  <LinksUpToDate>false</LinksUpToDate>
  <CharactersWithSpaces>741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五道口</cp:lastModifiedBy>
  <dcterms:modified xsi:type="dcterms:W3CDTF">2026-04-29T01:18:32Z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C04291C7A9BE4CEE95D30E653E7C0B52_13</vt:lpwstr>
  </property>
  <property fmtid="{D5CDD505-2E9C-101B-9397-08002B2CF9AE}" pid="4" name="KSOTemplateDocerSaveRecord">
    <vt:lpwstr>eyJoZGlkIjoiODViY2JkMjU3NGYzZTEwMzZmMGFkZWViYmNkYWU3NDIiLCJ1c2VySWQiOiIyNTM5MzcxODcifQ==</vt:lpwstr>
  </property>
</Properties>
</file>